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8F1FA" w14:textId="38855A5D" w:rsidR="006D6583"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r>
        <w:rPr>
          <w:rFonts w:asciiTheme="majorHAnsi" w:hAnsiTheme="majorHAnsi"/>
          <w:b/>
          <w:noProof/>
          <w:color w:val="365F91" w:themeColor="accent1" w:themeShade="BF"/>
          <w:sz w:val="32"/>
          <w:szCs w:val="32"/>
          <w:lang w:val="en-US"/>
        </w:rPr>
        <w:drawing>
          <wp:inline distT="0" distB="0" distL="0" distR="0" wp14:anchorId="228C16C3" wp14:editId="1857B183">
            <wp:extent cx="1913255" cy="409575"/>
            <wp:effectExtent l="0" t="0" r="0" b="952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1" cstate="print">
                      <a:extLst>
                        <a:ext uri="{28A0092B-C50C-407E-A947-70E740481C1C}">
                          <a14:useLocalDpi xmlns:a14="http://schemas.microsoft.com/office/drawing/2010/main" val="0"/>
                        </a:ext>
                      </a:extLst>
                    </a:blip>
                    <a:srcRect b="-967"/>
                    <a:stretch/>
                  </pic:blipFill>
                  <pic:spPr bwMode="auto">
                    <a:xfrm>
                      <a:off x="0" y="0"/>
                      <a:ext cx="1939308" cy="415152"/>
                    </a:xfrm>
                    <a:prstGeom prst="rect">
                      <a:avLst/>
                    </a:prstGeom>
                    <a:ln>
                      <a:noFill/>
                    </a:ln>
                    <a:extLst>
                      <a:ext uri="{53640926-AAD7-44D8-BBD7-CCE9431645EC}">
                        <a14:shadowObscured xmlns:a14="http://schemas.microsoft.com/office/drawing/2010/main"/>
                      </a:ext>
                    </a:extLst>
                  </pic:spPr>
                </pic:pic>
              </a:graphicData>
            </a:graphic>
          </wp:inline>
        </w:drawing>
      </w:r>
    </w:p>
    <w:p w14:paraId="6EE8648B" w14:textId="646622A1"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72E36CB3" w:rsidR="008D3543" w:rsidRPr="00185F39" w:rsidRDefault="008D3543" w:rsidP="008D3543">
      <w:pPr>
        <w:spacing w:after="120"/>
        <w:rPr>
          <w:rFonts w:asciiTheme="minorHAnsi" w:hAnsiTheme="minorHAnsi"/>
          <w:b/>
          <w:lang w:val="en-US"/>
        </w:rPr>
      </w:pPr>
      <w:r w:rsidRPr="00185F39">
        <w:rPr>
          <w:rFonts w:asciiTheme="minorHAnsi" w:hAnsiTheme="minorHAnsi"/>
          <w:b/>
          <w:lang w:val="en-US"/>
        </w:rPr>
        <w:t>Duration:</w:t>
      </w:r>
      <w:r w:rsidR="00174D71" w:rsidRPr="00185F39">
        <w:rPr>
          <w:rFonts w:asciiTheme="minorHAnsi" w:hAnsiTheme="minorHAnsi"/>
          <w:b/>
          <w:lang w:val="en-US"/>
        </w:rPr>
        <w:t xml:space="preserve"> </w:t>
      </w:r>
      <w:r w:rsidR="00174D71" w:rsidRPr="00185F39">
        <w:rPr>
          <w:rFonts w:asciiTheme="minorHAnsi" w:hAnsiTheme="minorHAnsi"/>
          <w:bCs/>
          <w:lang w:val="en-US"/>
        </w:rPr>
        <w:t>6 months</w:t>
      </w:r>
    </w:p>
    <w:p w14:paraId="70E4AD9A" w14:textId="6A9DA177" w:rsidR="008D3543" w:rsidRPr="0022637F" w:rsidRDefault="008D3543" w:rsidP="008D3543">
      <w:pPr>
        <w:spacing w:after="120"/>
        <w:rPr>
          <w:rFonts w:asciiTheme="minorHAnsi" w:hAnsiTheme="minorHAnsi"/>
          <w:b/>
          <w:lang w:val="en-GB"/>
        </w:rPr>
      </w:pPr>
      <w:r w:rsidRPr="0022637F">
        <w:rPr>
          <w:rFonts w:asciiTheme="minorHAnsi" w:hAnsiTheme="minorHAnsi"/>
          <w:b/>
          <w:lang w:val="en-GB"/>
        </w:rPr>
        <w:t xml:space="preserve">Location: </w:t>
      </w:r>
      <w:r w:rsidR="00174D71" w:rsidRPr="001A6DDA">
        <w:rPr>
          <w:rFonts w:asciiTheme="minorHAnsi" w:hAnsiTheme="minorHAnsi"/>
          <w:bCs/>
          <w:lang w:val="en-GB"/>
        </w:rPr>
        <w:t>Paris, France</w:t>
      </w:r>
    </w:p>
    <w:p w14:paraId="58311527" w14:textId="7176F47B" w:rsidR="008D3543" w:rsidRPr="0022637F" w:rsidRDefault="008D3543" w:rsidP="008D3543">
      <w:pPr>
        <w:spacing w:after="120"/>
        <w:rPr>
          <w:rFonts w:asciiTheme="minorHAnsi" w:hAnsiTheme="minorHAns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A574A1">
        <w:rPr>
          <w:rFonts w:asciiTheme="minorHAnsi" w:hAnsiTheme="minorHAnsi"/>
          <w:lang w:val="en-US"/>
        </w:rPr>
        <w:t>Communication and Information</w:t>
      </w:r>
      <w:r w:rsidR="00904672">
        <w:rPr>
          <w:rFonts w:asciiTheme="minorHAnsi" w:hAnsiTheme="minorHAnsi"/>
          <w:lang w:val="en-US"/>
        </w:rPr>
        <w:t xml:space="preserve"> Sector</w:t>
      </w:r>
      <w:r w:rsidR="0022637F" w:rsidRPr="0022637F">
        <w:rPr>
          <w:rFonts w:asciiTheme="minorHAnsi" w:hAnsiTheme="minorHAnsi"/>
          <w:lang w:val="en-US"/>
        </w:rPr>
        <w:t>,</w:t>
      </w:r>
      <w:r w:rsidR="00904672">
        <w:rPr>
          <w:rFonts w:asciiTheme="minorHAnsi" w:hAnsiTheme="minorHAnsi"/>
          <w:lang w:val="en-US"/>
        </w:rPr>
        <w:t xml:space="preserve"> </w:t>
      </w:r>
      <w:r w:rsidR="00384EA1">
        <w:rPr>
          <w:rFonts w:asciiTheme="minorHAnsi" w:hAnsiTheme="minorHAnsi"/>
          <w:lang w:val="en-US"/>
        </w:rPr>
        <w:t>Section for Digital Policies and Digital Transformation</w:t>
      </w:r>
      <w:r w:rsidRPr="0022637F">
        <w:rPr>
          <w:rFonts w:asciiTheme="minorHAnsi" w:hAnsiTheme="minorHAnsi"/>
          <w:lang w:val="en-US"/>
        </w:rPr>
        <w:t xml:space="preserve"> </w:t>
      </w:r>
    </w:p>
    <w:p w14:paraId="271FFE04" w14:textId="4DB01FDE" w:rsidR="008D3543" w:rsidRPr="008D3543" w:rsidRDefault="008D3543" w:rsidP="008D3543">
      <w:pPr>
        <w:spacing w:after="120"/>
        <w:rPr>
          <w:rFonts w:asciiTheme="minorHAnsi" w:hAnsiTheme="minorHAnsi"/>
          <w:b/>
          <w:lang w:val="en-US"/>
        </w:rPr>
      </w:pPr>
      <w:r w:rsidRPr="008D3543">
        <w:rPr>
          <w:rFonts w:asciiTheme="minorHAnsi" w:hAnsiTheme="minorHAnsi"/>
          <w:b/>
          <w:lang w:val="en-US"/>
        </w:rPr>
        <w:t xml:space="preserve">Supervisor (name, title): </w:t>
      </w:r>
      <w:r w:rsidR="0022637F" w:rsidRPr="001A6DDA">
        <w:rPr>
          <w:rFonts w:asciiTheme="minorHAnsi" w:hAnsiTheme="minorHAnsi"/>
          <w:bCs/>
          <w:lang w:val="en-US"/>
        </w:rPr>
        <w:t xml:space="preserve">Ms </w:t>
      </w:r>
      <w:r w:rsidR="00384EA1">
        <w:rPr>
          <w:rFonts w:asciiTheme="minorHAnsi" w:hAnsiTheme="minorHAnsi"/>
          <w:bCs/>
          <w:lang w:val="en-US"/>
        </w:rPr>
        <w:t>Leona Verdadero</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57D1D3EE" w14:textId="01FC328A" w:rsidR="00C27A77" w:rsidRDefault="00C27A77" w:rsidP="00C27A77">
      <w:pPr>
        <w:pStyle w:val="Header"/>
        <w:jc w:val="both"/>
        <w:rPr>
          <w:rFonts w:asciiTheme="minorHAnsi" w:hAnsiTheme="minorHAnsi"/>
          <w:iCs/>
          <w:lang w:val="en-US"/>
        </w:rPr>
      </w:pPr>
      <w:r>
        <w:rPr>
          <w:rFonts w:asciiTheme="minorHAnsi" w:hAnsiTheme="minorHAnsi"/>
          <w:iCs/>
          <w:lang w:val="en-US"/>
        </w:rPr>
        <w:t>U</w:t>
      </w:r>
      <w:r w:rsidRPr="00C27A77">
        <w:rPr>
          <w:rFonts w:asciiTheme="minorHAnsi" w:hAnsiTheme="minorHAnsi"/>
          <w:iCs/>
          <w:lang w:val="en-US"/>
        </w:rPr>
        <w:t>nder the overall authority of the Chief of Section for Digital Policies and</w:t>
      </w:r>
      <w:r>
        <w:rPr>
          <w:rFonts w:asciiTheme="minorHAnsi" w:hAnsiTheme="minorHAnsi"/>
          <w:iCs/>
          <w:lang w:val="en-US"/>
        </w:rPr>
        <w:t xml:space="preserve"> </w:t>
      </w:r>
      <w:r w:rsidRPr="00C27A77">
        <w:rPr>
          <w:rFonts w:asciiTheme="minorHAnsi" w:hAnsiTheme="minorHAnsi"/>
          <w:iCs/>
          <w:lang w:val="en-US"/>
        </w:rPr>
        <w:t>Digital Transformation and under the supervision of the Programme Specialist working on Digital</w:t>
      </w:r>
      <w:r>
        <w:rPr>
          <w:rFonts w:asciiTheme="minorHAnsi" w:hAnsiTheme="minorHAnsi"/>
          <w:iCs/>
          <w:lang w:val="en-US"/>
        </w:rPr>
        <w:t xml:space="preserve"> </w:t>
      </w:r>
      <w:r w:rsidRPr="00C27A77">
        <w:rPr>
          <w:rFonts w:asciiTheme="minorHAnsi" w:hAnsiTheme="minorHAnsi"/>
          <w:iCs/>
          <w:lang w:val="en-US"/>
        </w:rPr>
        <w:t>Policies and Digital Transformation, the</w:t>
      </w:r>
      <w:r>
        <w:rPr>
          <w:rFonts w:asciiTheme="minorHAnsi" w:hAnsiTheme="minorHAnsi"/>
          <w:iCs/>
          <w:lang w:val="en-US"/>
        </w:rPr>
        <w:t xml:space="preserve"> trainee</w:t>
      </w:r>
      <w:r w:rsidRPr="00C27A77">
        <w:rPr>
          <w:rFonts w:asciiTheme="minorHAnsi" w:hAnsiTheme="minorHAnsi"/>
          <w:iCs/>
          <w:lang w:val="en-US"/>
        </w:rPr>
        <w:t xml:space="preserve"> shall:</w:t>
      </w:r>
      <w:r>
        <w:rPr>
          <w:rFonts w:asciiTheme="minorHAnsi" w:hAnsiTheme="minorHAnsi"/>
          <w:iCs/>
          <w:lang w:val="en-US"/>
        </w:rPr>
        <w:t xml:space="preserve"> </w:t>
      </w:r>
    </w:p>
    <w:p w14:paraId="006E9D7C" w14:textId="6A3F89EC" w:rsidR="00C27A77" w:rsidRDefault="00C27A77" w:rsidP="00C27A77">
      <w:pPr>
        <w:pStyle w:val="Header"/>
        <w:numPr>
          <w:ilvl w:val="0"/>
          <w:numId w:val="5"/>
        </w:numPr>
        <w:jc w:val="both"/>
        <w:rPr>
          <w:rFonts w:asciiTheme="minorHAnsi" w:hAnsiTheme="minorHAnsi"/>
          <w:iCs/>
          <w:lang w:val="en-US"/>
        </w:rPr>
      </w:pPr>
      <w:r w:rsidRPr="00C27A77">
        <w:rPr>
          <w:rFonts w:asciiTheme="minorHAnsi" w:hAnsiTheme="minorHAnsi"/>
          <w:iCs/>
          <w:lang w:val="en-US"/>
        </w:rPr>
        <w:t>Support the development of policy briefs and guidance on the sustainability considerations of AI:</w:t>
      </w:r>
      <w:r>
        <w:rPr>
          <w:rFonts w:asciiTheme="minorHAnsi" w:hAnsiTheme="minorHAnsi"/>
          <w:iCs/>
          <w:lang w:val="en-US"/>
        </w:rPr>
        <w:t xml:space="preserve"> </w:t>
      </w:r>
      <w:r w:rsidRPr="00C27A77">
        <w:rPr>
          <w:rFonts w:asciiTheme="minorHAnsi" w:hAnsiTheme="minorHAnsi"/>
          <w:iCs/>
          <w:lang w:val="en-US"/>
        </w:rPr>
        <w:t>Assist in drafting policy briefs and discussions that explore the environmental impact of AI across</w:t>
      </w:r>
      <w:r>
        <w:rPr>
          <w:rFonts w:asciiTheme="minorHAnsi" w:hAnsiTheme="minorHAnsi"/>
          <w:iCs/>
          <w:lang w:val="en-US"/>
        </w:rPr>
        <w:t xml:space="preserve"> </w:t>
      </w:r>
      <w:r w:rsidRPr="00C27A77">
        <w:rPr>
          <w:rFonts w:asciiTheme="minorHAnsi" w:hAnsiTheme="minorHAnsi"/>
          <w:iCs/>
          <w:lang w:val="en-US"/>
        </w:rPr>
        <w:t>the entire AI lifecycle or value chain—from the production of hardware (such as AI chips) to end-of-life management, including e-waste. Topics will include Green AI, Green Machine Learning</w:t>
      </w:r>
      <w:r>
        <w:rPr>
          <w:rFonts w:asciiTheme="minorHAnsi" w:hAnsiTheme="minorHAnsi"/>
          <w:iCs/>
          <w:lang w:val="en-US"/>
        </w:rPr>
        <w:t xml:space="preserve"> </w:t>
      </w:r>
      <w:r w:rsidRPr="00C27A77">
        <w:rPr>
          <w:rFonts w:asciiTheme="minorHAnsi" w:hAnsiTheme="minorHAnsi"/>
          <w:iCs/>
          <w:lang w:val="en-US"/>
        </w:rPr>
        <w:t xml:space="preserve">(Green ML), Tiny ML, and Green Data Centers. The </w:t>
      </w:r>
      <w:r>
        <w:rPr>
          <w:rFonts w:asciiTheme="minorHAnsi" w:hAnsiTheme="minorHAnsi"/>
          <w:iCs/>
          <w:lang w:val="en-US"/>
        </w:rPr>
        <w:t>trainee</w:t>
      </w:r>
      <w:r w:rsidRPr="00C27A77">
        <w:rPr>
          <w:rFonts w:asciiTheme="minorHAnsi" w:hAnsiTheme="minorHAnsi"/>
          <w:iCs/>
          <w:lang w:val="en-US"/>
        </w:rPr>
        <w:t xml:space="preserve"> will help develop insights on how AI</w:t>
      </w:r>
      <w:r>
        <w:rPr>
          <w:rFonts w:asciiTheme="minorHAnsi" w:hAnsiTheme="minorHAnsi"/>
          <w:iCs/>
          <w:lang w:val="en-US"/>
        </w:rPr>
        <w:t xml:space="preserve"> </w:t>
      </w:r>
      <w:r w:rsidRPr="00C27A77">
        <w:rPr>
          <w:rFonts w:asciiTheme="minorHAnsi" w:hAnsiTheme="minorHAnsi"/>
          <w:iCs/>
          <w:lang w:val="en-US"/>
        </w:rPr>
        <w:t>technologies can be optimized to reduce their carbon and environmental footprint at every stage</w:t>
      </w:r>
      <w:r>
        <w:rPr>
          <w:rFonts w:asciiTheme="minorHAnsi" w:hAnsiTheme="minorHAnsi"/>
          <w:iCs/>
          <w:lang w:val="en-US"/>
        </w:rPr>
        <w:t xml:space="preserve"> </w:t>
      </w:r>
      <w:r w:rsidRPr="00C27A77">
        <w:rPr>
          <w:rFonts w:asciiTheme="minorHAnsi" w:hAnsiTheme="minorHAnsi"/>
          <w:iCs/>
          <w:lang w:val="en-US"/>
        </w:rPr>
        <w:t>of the lifecycle, while supporting sustainable development goals.</w:t>
      </w:r>
    </w:p>
    <w:p w14:paraId="0B4FFC72" w14:textId="571E27C0" w:rsidR="00C27A77" w:rsidRDefault="00C27A77" w:rsidP="00C27A77">
      <w:pPr>
        <w:pStyle w:val="Header"/>
        <w:numPr>
          <w:ilvl w:val="0"/>
          <w:numId w:val="5"/>
        </w:numPr>
        <w:jc w:val="both"/>
        <w:rPr>
          <w:rFonts w:asciiTheme="minorHAnsi" w:hAnsiTheme="minorHAnsi"/>
          <w:iCs/>
          <w:lang w:val="en-US"/>
        </w:rPr>
      </w:pPr>
      <w:r w:rsidRPr="00C27A77">
        <w:rPr>
          <w:rFonts w:asciiTheme="minorHAnsi" w:hAnsiTheme="minorHAnsi"/>
          <w:iCs/>
          <w:lang w:val="en-US"/>
        </w:rPr>
        <w:t>Collaborate on Green Machine Learning solutions:</w:t>
      </w:r>
      <w:r>
        <w:rPr>
          <w:rFonts w:asciiTheme="minorHAnsi" w:hAnsiTheme="minorHAnsi"/>
          <w:iCs/>
          <w:lang w:val="en-US"/>
        </w:rPr>
        <w:t xml:space="preserve"> </w:t>
      </w:r>
      <w:r w:rsidRPr="00C27A77">
        <w:rPr>
          <w:rFonts w:asciiTheme="minorHAnsi" w:hAnsiTheme="minorHAnsi"/>
          <w:iCs/>
          <w:lang w:val="en-US"/>
        </w:rPr>
        <w:t>Work closely with UNESCO partners—including stakeholders from the private sector, academia,</w:t>
      </w:r>
      <w:r>
        <w:rPr>
          <w:rFonts w:asciiTheme="minorHAnsi" w:hAnsiTheme="minorHAnsi"/>
          <w:iCs/>
          <w:lang w:val="en-US"/>
        </w:rPr>
        <w:t xml:space="preserve"> </w:t>
      </w:r>
      <w:r w:rsidRPr="00C27A77">
        <w:rPr>
          <w:rFonts w:asciiTheme="minorHAnsi" w:hAnsiTheme="minorHAnsi"/>
          <w:iCs/>
          <w:lang w:val="en-US"/>
        </w:rPr>
        <w:t>and civil society—to co-develop and promote Green Machine Learning initiatives. The intern will</w:t>
      </w:r>
      <w:r>
        <w:rPr>
          <w:rFonts w:asciiTheme="minorHAnsi" w:hAnsiTheme="minorHAnsi"/>
          <w:iCs/>
          <w:lang w:val="en-US"/>
        </w:rPr>
        <w:t xml:space="preserve"> </w:t>
      </w:r>
      <w:r w:rsidRPr="00C27A77">
        <w:rPr>
          <w:rFonts w:asciiTheme="minorHAnsi" w:hAnsiTheme="minorHAnsi"/>
          <w:iCs/>
          <w:lang w:val="en-US"/>
        </w:rPr>
        <w:t>contribute to projects that ensure AI and ML technologies are designed and implemented in ways</w:t>
      </w:r>
      <w:r>
        <w:rPr>
          <w:rFonts w:asciiTheme="minorHAnsi" w:hAnsiTheme="minorHAnsi"/>
          <w:iCs/>
          <w:lang w:val="en-US"/>
        </w:rPr>
        <w:t xml:space="preserve"> </w:t>
      </w:r>
      <w:r w:rsidRPr="00C27A77">
        <w:rPr>
          <w:rFonts w:asciiTheme="minorHAnsi" w:hAnsiTheme="minorHAnsi"/>
          <w:iCs/>
          <w:lang w:val="en-US"/>
        </w:rPr>
        <w:t>that are both responsible and energy-efficient, fostering AI applications that align with sustainability priorities.</w:t>
      </w:r>
    </w:p>
    <w:p w14:paraId="62E3CC38" w14:textId="657AAA55" w:rsidR="00C27A77" w:rsidRDefault="00C27A77" w:rsidP="00C27A77">
      <w:pPr>
        <w:pStyle w:val="Header"/>
        <w:numPr>
          <w:ilvl w:val="0"/>
          <w:numId w:val="5"/>
        </w:numPr>
        <w:jc w:val="both"/>
        <w:rPr>
          <w:rFonts w:asciiTheme="minorHAnsi" w:hAnsiTheme="minorHAnsi"/>
          <w:iCs/>
          <w:lang w:val="en-US"/>
        </w:rPr>
      </w:pPr>
      <w:r w:rsidRPr="00C27A77">
        <w:rPr>
          <w:rFonts w:asciiTheme="minorHAnsi" w:hAnsiTheme="minorHAnsi"/>
          <w:iCs/>
          <w:lang w:val="en-US"/>
        </w:rPr>
        <w:t>Engage with international experts and global stakeholders to promote sustainable digital trans-formation practices within UNESCO’s Global AI and Digital Transformation Network. The intern</w:t>
      </w:r>
      <w:r>
        <w:rPr>
          <w:rFonts w:asciiTheme="minorHAnsi" w:hAnsiTheme="minorHAnsi"/>
          <w:iCs/>
          <w:lang w:val="en-US"/>
        </w:rPr>
        <w:t xml:space="preserve"> </w:t>
      </w:r>
      <w:r w:rsidRPr="00C27A77">
        <w:rPr>
          <w:rFonts w:asciiTheme="minorHAnsi" w:hAnsiTheme="minorHAnsi"/>
          <w:iCs/>
          <w:lang w:val="en-US"/>
        </w:rPr>
        <w:t>will help amplify impactful, environmentally conscious AI solutions, leveraging the network to</w:t>
      </w:r>
      <w:r>
        <w:rPr>
          <w:rFonts w:asciiTheme="minorHAnsi" w:hAnsiTheme="minorHAnsi"/>
          <w:iCs/>
          <w:lang w:val="en-US"/>
        </w:rPr>
        <w:t xml:space="preserve"> </w:t>
      </w:r>
      <w:r w:rsidRPr="00C27A77">
        <w:rPr>
          <w:rFonts w:asciiTheme="minorHAnsi" w:hAnsiTheme="minorHAnsi"/>
          <w:iCs/>
          <w:lang w:val="en-US"/>
        </w:rPr>
        <w:t>share best practices and innovative Green AI applications globally.</w:t>
      </w:r>
    </w:p>
    <w:p w14:paraId="5A847D33" w14:textId="1C7DE354" w:rsidR="00C27A77" w:rsidRDefault="00C27A77" w:rsidP="00C27A77">
      <w:pPr>
        <w:pStyle w:val="Header"/>
        <w:numPr>
          <w:ilvl w:val="0"/>
          <w:numId w:val="5"/>
        </w:numPr>
        <w:jc w:val="both"/>
        <w:rPr>
          <w:rFonts w:asciiTheme="minorHAnsi" w:hAnsiTheme="minorHAnsi"/>
          <w:iCs/>
          <w:lang w:val="en-US"/>
        </w:rPr>
      </w:pPr>
      <w:r w:rsidRPr="00C27A77">
        <w:rPr>
          <w:rFonts w:asciiTheme="minorHAnsi" w:hAnsiTheme="minorHAnsi"/>
          <w:iCs/>
          <w:lang w:val="en-US"/>
        </w:rPr>
        <w:t>Contribute to other sustainable AI initiatives:</w:t>
      </w:r>
      <w:r>
        <w:rPr>
          <w:rFonts w:asciiTheme="minorHAnsi" w:hAnsiTheme="minorHAnsi"/>
          <w:iCs/>
          <w:lang w:val="en-US"/>
        </w:rPr>
        <w:t xml:space="preserve"> </w:t>
      </w:r>
      <w:r w:rsidRPr="00C27A77">
        <w:rPr>
          <w:rFonts w:asciiTheme="minorHAnsi" w:hAnsiTheme="minorHAnsi"/>
          <w:iCs/>
          <w:lang w:val="en-US"/>
        </w:rPr>
        <w:t>Assist in the design and implementation of forward-thinking projects aimed at minimizing the environmental footprint of AI systems while maximizing their potential for social good. This includes</w:t>
      </w:r>
      <w:r>
        <w:rPr>
          <w:rFonts w:asciiTheme="minorHAnsi" w:hAnsiTheme="minorHAnsi"/>
          <w:iCs/>
          <w:lang w:val="en-US"/>
        </w:rPr>
        <w:t xml:space="preserve"> </w:t>
      </w:r>
      <w:r w:rsidRPr="00C27A77">
        <w:rPr>
          <w:rFonts w:asciiTheme="minorHAnsi" w:hAnsiTheme="minorHAnsi"/>
          <w:iCs/>
          <w:lang w:val="en-US"/>
        </w:rPr>
        <w:t>supporting research and initiatives that advance sustainable AI and green digital transformation</w:t>
      </w:r>
      <w:r>
        <w:rPr>
          <w:rFonts w:asciiTheme="minorHAnsi" w:hAnsiTheme="minorHAnsi"/>
          <w:iCs/>
          <w:lang w:val="en-US"/>
        </w:rPr>
        <w:t xml:space="preserve"> </w:t>
      </w:r>
      <w:r w:rsidRPr="00C27A77">
        <w:rPr>
          <w:rFonts w:asciiTheme="minorHAnsi" w:hAnsiTheme="minorHAnsi"/>
          <w:iCs/>
          <w:lang w:val="en-US"/>
        </w:rPr>
        <w:t>practices.</w:t>
      </w:r>
    </w:p>
    <w:p w14:paraId="69E8238A" w14:textId="77777777" w:rsidR="00C27A77" w:rsidRPr="00C27A77" w:rsidRDefault="00C27A77" w:rsidP="00C27A77">
      <w:pPr>
        <w:pStyle w:val="Header"/>
        <w:jc w:val="both"/>
        <w:rPr>
          <w:rFonts w:asciiTheme="minorHAnsi" w:hAnsiTheme="minorHAnsi"/>
          <w:iCs/>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0AA57B27" w:rsidR="008D3543" w:rsidRPr="007D1E2A" w:rsidRDefault="008D3543" w:rsidP="008D3543">
      <w:pPr>
        <w:spacing w:after="120"/>
        <w:rPr>
          <w:rFonts w:asciiTheme="minorHAnsi" w:hAnsiTheme="minorHAnsi"/>
          <w:lang w:val="en-US"/>
        </w:rPr>
      </w:pPr>
      <w:r w:rsidRPr="007D1E2A">
        <w:rPr>
          <w:rFonts w:asciiTheme="minorHAnsi" w:hAnsiTheme="minorHAnsi"/>
          <w:b/>
          <w:lang w:val="en-US"/>
        </w:rPr>
        <w:lastRenderedPageBreak/>
        <w:t>Education:</w:t>
      </w:r>
      <w:r w:rsidR="00F7733B">
        <w:rPr>
          <w:rFonts w:asciiTheme="minorHAnsi" w:hAnsiTheme="minorHAnsi"/>
          <w:b/>
          <w:lang w:val="en-US"/>
        </w:rPr>
        <w:t xml:space="preserve"> </w:t>
      </w:r>
      <w:r w:rsidR="0097761C" w:rsidRPr="006E4759">
        <w:rPr>
          <w:rFonts w:asciiTheme="minorHAnsi" w:hAnsiTheme="minorHAnsi"/>
          <w:bCs/>
          <w:lang w:val="en-US"/>
        </w:rPr>
        <w:t>Advanced university degree (m</w:t>
      </w:r>
      <w:r w:rsidR="00F7733B" w:rsidRPr="006E4759">
        <w:rPr>
          <w:rFonts w:asciiTheme="minorHAnsi" w:hAnsiTheme="minorHAnsi"/>
          <w:bCs/>
          <w:lang w:val="en-US"/>
        </w:rPr>
        <w:t>aster’s degree</w:t>
      </w:r>
      <w:r w:rsidR="0097761C" w:rsidRPr="006E4759">
        <w:rPr>
          <w:rFonts w:asciiTheme="minorHAnsi" w:hAnsiTheme="minorHAnsi"/>
          <w:bCs/>
          <w:lang w:val="en-US"/>
        </w:rPr>
        <w:t>)</w:t>
      </w:r>
      <w:r w:rsidRPr="006E4759">
        <w:rPr>
          <w:rFonts w:asciiTheme="minorHAnsi" w:hAnsiTheme="minorHAnsi"/>
          <w:bCs/>
          <w:lang w:val="en-US"/>
        </w:rPr>
        <w:tab/>
      </w:r>
    </w:p>
    <w:p w14:paraId="4330C60D" w14:textId="605F9767" w:rsidR="008D3543" w:rsidRPr="007D1E2A" w:rsidRDefault="008D3543" w:rsidP="008D3543">
      <w:pPr>
        <w:spacing w:after="120"/>
        <w:rPr>
          <w:rFonts w:asciiTheme="minorHAnsi" w:hAnsiTheme="minorHAnsi"/>
          <w:lang w:val="en-US"/>
        </w:rPr>
      </w:pPr>
      <w:r w:rsidRPr="007D1E2A">
        <w:rPr>
          <w:rFonts w:asciiTheme="minorHAnsi" w:hAnsiTheme="minorHAnsi"/>
          <w:b/>
          <w:lang w:val="en-US"/>
        </w:rPr>
        <w:t>Subjects:</w:t>
      </w:r>
      <w:r w:rsidR="006E4759">
        <w:rPr>
          <w:rFonts w:asciiTheme="minorHAnsi" w:hAnsiTheme="minorHAnsi"/>
          <w:b/>
          <w:lang w:val="en-US"/>
        </w:rPr>
        <w:t xml:space="preserve"> </w:t>
      </w:r>
      <w:r w:rsidR="002F3101" w:rsidRPr="002F3101">
        <w:rPr>
          <w:rFonts w:asciiTheme="minorHAnsi" w:hAnsiTheme="minorHAnsi"/>
          <w:bCs/>
          <w:lang w:val="en-US"/>
        </w:rPr>
        <w:t>Social/Political Sciences, Communications, Sustainable Development, Natural Sciences,</w:t>
      </w:r>
      <w:r w:rsidR="002F3101">
        <w:rPr>
          <w:rFonts w:asciiTheme="minorHAnsi" w:hAnsiTheme="minorHAnsi"/>
          <w:bCs/>
          <w:lang w:val="en-US"/>
        </w:rPr>
        <w:t xml:space="preserve"> </w:t>
      </w:r>
      <w:r w:rsidR="002F3101" w:rsidRPr="002F3101">
        <w:rPr>
          <w:rFonts w:asciiTheme="minorHAnsi" w:hAnsiTheme="minorHAnsi"/>
          <w:bCs/>
          <w:lang w:val="en-US"/>
        </w:rPr>
        <w:t>International Relations or related field.</w:t>
      </w:r>
    </w:p>
    <w:p w14:paraId="77A9B357" w14:textId="4922AB06" w:rsidR="00E05CEE" w:rsidRDefault="00847E49" w:rsidP="008D3543">
      <w:pPr>
        <w:spacing w:after="120"/>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E05CEE" w:rsidRPr="00E05CEE">
        <w:rPr>
          <w:rFonts w:asciiTheme="minorHAnsi" w:hAnsiTheme="minorHAnsi"/>
          <w:lang w:val="en-US"/>
        </w:rPr>
        <w:t>Excellent knowledge of English (written and oral); Knowledge of</w:t>
      </w:r>
      <w:r w:rsidR="00E05CEE">
        <w:rPr>
          <w:rFonts w:asciiTheme="minorHAnsi" w:hAnsiTheme="minorHAnsi"/>
          <w:lang w:val="en-US"/>
        </w:rPr>
        <w:t xml:space="preserve"> </w:t>
      </w:r>
      <w:r w:rsidR="002F3101">
        <w:rPr>
          <w:rFonts w:asciiTheme="minorHAnsi" w:hAnsiTheme="minorHAnsi"/>
          <w:lang w:val="en-US"/>
        </w:rPr>
        <w:t xml:space="preserve">French and/or </w:t>
      </w:r>
      <w:r w:rsidR="00E05CEE" w:rsidRPr="00E05CEE">
        <w:rPr>
          <w:rFonts w:asciiTheme="minorHAnsi" w:hAnsiTheme="minorHAnsi"/>
          <w:lang w:val="en-US"/>
        </w:rPr>
        <w:t>Spanish would be an asset.</w:t>
      </w:r>
    </w:p>
    <w:p w14:paraId="577A9070" w14:textId="3FD8B522" w:rsidR="008D3543" w:rsidRDefault="008D3543" w:rsidP="008D3543">
      <w:pPr>
        <w:spacing w:after="120"/>
        <w:rPr>
          <w:rFonts w:asciiTheme="minorHAnsi" w:hAnsiTheme="minorHAnsi"/>
          <w:b/>
          <w:lang w:val="en-US"/>
        </w:rPr>
      </w:pPr>
      <w:r w:rsidRPr="007D1E2A">
        <w:rPr>
          <w:rFonts w:asciiTheme="minorHAnsi" w:hAnsiTheme="minorHAnsi"/>
          <w:b/>
          <w:lang w:val="en-US"/>
        </w:rPr>
        <w:t>Competencies and skills:</w:t>
      </w:r>
    </w:p>
    <w:p w14:paraId="7F22C5FE" w14:textId="77777777" w:rsidR="00DD5B10" w:rsidRDefault="00DD5B10" w:rsidP="001B2256">
      <w:pPr>
        <w:pStyle w:val="ListParagraph"/>
        <w:numPr>
          <w:ilvl w:val="0"/>
          <w:numId w:val="3"/>
        </w:numPr>
        <w:spacing w:after="120"/>
        <w:rPr>
          <w:rFonts w:asciiTheme="minorHAnsi" w:hAnsiTheme="minorHAnsi"/>
          <w:lang w:val="en-US"/>
        </w:rPr>
      </w:pPr>
      <w:r w:rsidRPr="00DD5B10">
        <w:rPr>
          <w:rFonts w:asciiTheme="minorHAnsi" w:hAnsiTheme="minorHAnsi"/>
          <w:lang w:val="en-US"/>
        </w:rPr>
        <w:t>Good knowledge of MS Office Suite, including Excel.</w:t>
      </w:r>
    </w:p>
    <w:p w14:paraId="47BF2ED5" w14:textId="77777777" w:rsidR="00DD5B10" w:rsidRDefault="00DD5B10" w:rsidP="001B2256">
      <w:pPr>
        <w:pStyle w:val="ListParagraph"/>
        <w:numPr>
          <w:ilvl w:val="0"/>
          <w:numId w:val="3"/>
        </w:numPr>
        <w:spacing w:after="120"/>
        <w:rPr>
          <w:rFonts w:asciiTheme="minorHAnsi" w:hAnsiTheme="minorHAnsi"/>
          <w:lang w:val="en-US"/>
        </w:rPr>
      </w:pPr>
      <w:r w:rsidRPr="00DD5B10">
        <w:rPr>
          <w:rFonts w:asciiTheme="minorHAnsi" w:hAnsiTheme="minorHAnsi"/>
          <w:lang w:val="en-US"/>
        </w:rPr>
        <w:t xml:space="preserve">Experience in working with MS Teams, </w:t>
      </w:r>
      <w:proofErr w:type="spellStart"/>
      <w:r w:rsidRPr="00DD5B10">
        <w:rPr>
          <w:rFonts w:asciiTheme="minorHAnsi" w:hAnsiTheme="minorHAnsi"/>
          <w:lang w:val="en-US"/>
        </w:rPr>
        <w:t>Sharepoint</w:t>
      </w:r>
      <w:proofErr w:type="spellEnd"/>
      <w:r w:rsidRPr="00DD5B10">
        <w:rPr>
          <w:rFonts w:asciiTheme="minorHAnsi" w:hAnsiTheme="minorHAnsi"/>
          <w:lang w:val="en-US"/>
        </w:rPr>
        <w:t xml:space="preserve"> and other collaborative Microsoft applications</w:t>
      </w:r>
      <w:r>
        <w:rPr>
          <w:rFonts w:asciiTheme="minorHAnsi" w:hAnsiTheme="minorHAnsi"/>
          <w:lang w:val="en-US"/>
        </w:rPr>
        <w:t xml:space="preserve"> </w:t>
      </w:r>
      <w:r w:rsidRPr="00DD5B10">
        <w:rPr>
          <w:rFonts w:asciiTheme="minorHAnsi" w:hAnsiTheme="minorHAnsi"/>
          <w:lang w:val="en-US"/>
        </w:rPr>
        <w:t>is an asset.</w:t>
      </w:r>
      <w:r>
        <w:rPr>
          <w:rFonts w:asciiTheme="minorHAnsi" w:hAnsiTheme="minorHAnsi"/>
          <w:lang w:val="en-US"/>
        </w:rPr>
        <w:t xml:space="preserve"> </w:t>
      </w:r>
    </w:p>
    <w:p w14:paraId="14E43DC6" w14:textId="77777777" w:rsidR="005A1F8E" w:rsidRDefault="005A1F8E" w:rsidP="001B2256">
      <w:pPr>
        <w:pStyle w:val="ListParagraph"/>
        <w:numPr>
          <w:ilvl w:val="0"/>
          <w:numId w:val="3"/>
        </w:numPr>
        <w:spacing w:after="120"/>
        <w:rPr>
          <w:rFonts w:asciiTheme="minorHAnsi" w:hAnsiTheme="minorHAnsi"/>
          <w:lang w:val="en-US"/>
        </w:rPr>
      </w:pPr>
      <w:r w:rsidRPr="005A1F8E">
        <w:rPr>
          <w:rFonts w:asciiTheme="minorHAnsi" w:hAnsiTheme="minorHAnsi"/>
          <w:lang w:val="en-US"/>
        </w:rPr>
        <w:t>Good interpersonal and communication skills.</w:t>
      </w:r>
    </w:p>
    <w:p w14:paraId="551FC964" w14:textId="77777777" w:rsidR="005A1F8E" w:rsidRDefault="005A1F8E" w:rsidP="001B2256">
      <w:pPr>
        <w:pStyle w:val="ListParagraph"/>
        <w:numPr>
          <w:ilvl w:val="0"/>
          <w:numId w:val="3"/>
        </w:numPr>
        <w:spacing w:after="120"/>
        <w:rPr>
          <w:rFonts w:asciiTheme="minorHAnsi" w:hAnsiTheme="minorHAnsi"/>
          <w:lang w:val="en-US"/>
        </w:rPr>
      </w:pPr>
      <w:r w:rsidRPr="005A1F8E">
        <w:rPr>
          <w:rFonts w:asciiTheme="minorHAnsi" w:hAnsiTheme="minorHAnsi"/>
          <w:lang w:val="en-US"/>
        </w:rPr>
        <w:t>Good drafting skills, including ability to make technical information understandable to a non-specialized audience.</w:t>
      </w:r>
    </w:p>
    <w:p w14:paraId="57B0C73D" w14:textId="77777777" w:rsidR="005A1F8E" w:rsidRDefault="005A1F8E" w:rsidP="001B2256">
      <w:pPr>
        <w:pStyle w:val="ListParagraph"/>
        <w:numPr>
          <w:ilvl w:val="0"/>
          <w:numId w:val="3"/>
        </w:numPr>
        <w:spacing w:after="120"/>
        <w:rPr>
          <w:rFonts w:asciiTheme="minorHAnsi" w:hAnsiTheme="minorHAnsi"/>
          <w:lang w:val="en-US"/>
        </w:rPr>
      </w:pPr>
      <w:r w:rsidRPr="005A1F8E">
        <w:rPr>
          <w:rFonts w:asciiTheme="minorHAnsi" w:hAnsiTheme="minorHAnsi"/>
          <w:lang w:val="en-US"/>
        </w:rPr>
        <w:t>Ability to collect, analyze and synthesize information/data from various sources.</w:t>
      </w:r>
    </w:p>
    <w:p w14:paraId="721050C1" w14:textId="77777777" w:rsidR="005A1F8E" w:rsidRDefault="005A1F8E" w:rsidP="001B2256">
      <w:pPr>
        <w:pStyle w:val="ListParagraph"/>
        <w:numPr>
          <w:ilvl w:val="0"/>
          <w:numId w:val="3"/>
        </w:numPr>
        <w:spacing w:after="120"/>
        <w:rPr>
          <w:rFonts w:asciiTheme="minorHAnsi" w:hAnsiTheme="minorHAnsi"/>
          <w:lang w:val="en-US"/>
        </w:rPr>
      </w:pPr>
      <w:r w:rsidRPr="005A1F8E">
        <w:rPr>
          <w:rFonts w:asciiTheme="minorHAnsi" w:hAnsiTheme="minorHAnsi"/>
          <w:lang w:val="en-US"/>
        </w:rPr>
        <w:t>Genuine interest/personal commitment to digital technologies for social good.</w:t>
      </w:r>
    </w:p>
    <w:p w14:paraId="17B8758D" w14:textId="7B23ADCA" w:rsidR="005A1F8E" w:rsidRDefault="005A1F8E" w:rsidP="001B2256">
      <w:pPr>
        <w:pStyle w:val="ListParagraph"/>
        <w:numPr>
          <w:ilvl w:val="0"/>
          <w:numId w:val="3"/>
        </w:numPr>
        <w:spacing w:after="120"/>
        <w:rPr>
          <w:rFonts w:asciiTheme="minorHAnsi" w:hAnsiTheme="minorHAnsi"/>
          <w:lang w:val="en-US"/>
        </w:rPr>
      </w:pPr>
      <w:r w:rsidRPr="005A1F8E">
        <w:rPr>
          <w:rFonts w:asciiTheme="minorHAnsi" w:hAnsiTheme="minorHAnsi"/>
          <w:lang w:val="en-US"/>
        </w:rPr>
        <w:t>Knowledge or experience in sustainability, digital transformation, or AI-related fields is desirable.</w:t>
      </w: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1E75B60F" w14:textId="2C2DCACB" w:rsidR="00B00443" w:rsidRDefault="00B00443" w:rsidP="00B00443">
      <w:pPr>
        <w:pStyle w:val="Header"/>
        <w:numPr>
          <w:ilvl w:val="0"/>
          <w:numId w:val="6"/>
        </w:numPr>
        <w:tabs>
          <w:tab w:val="clear" w:pos="4536"/>
          <w:tab w:val="clear" w:pos="9072"/>
        </w:tabs>
        <w:jc w:val="both"/>
        <w:rPr>
          <w:rFonts w:asciiTheme="minorHAnsi" w:hAnsiTheme="minorHAnsi"/>
          <w:iCs/>
          <w:lang w:val="en-US"/>
        </w:rPr>
      </w:pPr>
      <w:r w:rsidRPr="00B00443">
        <w:rPr>
          <w:rFonts w:asciiTheme="minorHAnsi" w:hAnsiTheme="minorHAnsi"/>
          <w:iCs/>
          <w:lang w:val="en-US"/>
        </w:rPr>
        <w:t>Understand the global policy landscape in sustainable digital and AI transformation, including the</w:t>
      </w:r>
      <w:r>
        <w:rPr>
          <w:rFonts w:asciiTheme="minorHAnsi" w:hAnsiTheme="minorHAnsi"/>
          <w:iCs/>
          <w:lang w:val="en-US"/>
        </w:rPr>
        <w:t xml:space="preserve"> </w:t>
      </w:r>
      <w:r w:rsidRPr="00B00443">
        <w:rPr>
          <w:rFonts w:asciiTheme="minorHAnsi" w:hAnsiTheme="minorHAnsi"/>
          <w:iCs/>
          <w:lang w:val="en-US"/>
        </w:rPr>
        <w:t>role of international organizations in setting standards, facilitating knowledge exchange, providing</w:t>
      </w:r>
      <w:r>
        <w:rPr>
          <w:rFonts w:asciiTheme="minorHAnsi" w:hAnsiTheme="minorHAnsi"/>
          <w:iCs/>
          <w:lang w:val="en-US"/>
        </w:rPr>
        <w:t xml:space="preserve"> </w:t>
      </w:r>
      <w:r w:rsidRPr="00B00443">
        <w:rPr>
          <w:rFonts w:asciiTheme="minorHAnsi" w:hAnsiTheme="minorHAnsi"/>
          <w:iCs/>
          <w:lang w:val="en-US"/>
        </w:rPr>
        <w:t>policy advice, enhancing human and institutional capacities, and promoting international cooperation.</w:t>
      </w:r>
    </w:p>
    <w:p w14:paraId="13B041F0" w14:textId="362F5B83" w:rsidR="00B00443" w:rsidRDefault="00B00443" w:rsidP="00B00443">
      <w:pPr>
        <w:pStyle w:val="Header"/>
        <w:numPr>
          <w:ilvl w:val="0"/>
          <w:numId w:val="6"/>
        </w:numPr>
        <w:tabs>
          <w:tab w:val="clear" w:pos="4536"/>
          <w:tab w:val="clear" w:pos="9072"/>
        </w:tabs>
        <w:jc w:val="both"/>
        <w:rPr>
          <w:rFonts w:asciiTheme="minorHAnsi" w:hAnsiTheme="minorHAnsi"/>
          <w:iCs/>
          <w:lang w:val="en-US"/>
        </w:rPr>
      </w:pPr>
      <w:r w:rsidRPr="00B00443">
        <w:rPr>
          <w:rFonts w:asciiTheme="minorHAnsi" w:hAnsiTheme="minorHAnsi"/>
          <w:iCs/>
          <w:lang w:val="en-US"/>
        </w:rPr>
        <w:t>Gain experience in sustainable digital transformation by exploring how global policies are evolving to embrace environmentally friendly technologies.</w:t>
      </w:r>
    </w:p>
    <w:p w14:paraId="291FE039" w14:textId="1D30FD2E" w:rsidR="00B00443" w:rsidRDefault="00B00443" w:rsidP="00B00443">
      <w:pPr>
        <w:pStyle w:val="Header"/>
        <w:numPr>
          <w:ilvl w:val="0"/>
          <w:numId w:val="6"/>
        </w:numPr>
        <w:tabs>
          <w:tab w:val="clear" w:pos="4536"/>
          <w:tab w:val="clear" w:pos="9072"/>
        </w:tabs>
        <w:jc w:val="both"/>
        <w:rPr>
          <w:rFonts w:asciiTheme="minorHAnsi" w:hAnsiTheme="minorHAnsi"/>
          <w:iCs/>
          <w:lang w:val="en-US"/>
        </w:rPr>
      </w:pPr>
      <w:r w:rsidRPr="00B00443">
        <w:rPr>
          <w:rFonts w:asciiTheme="minorHAnsi" w:hAnsiTheme="minorHAnsi"/>
          <w:iCs/>
          <w:lang w:val="en-US"/>
        </w:rPr>
        <w:t>Expand knowledge of Green AI by learning how to assess and mitigate the environmental im-pacts of AI systems, with a focus on Green Machine Learning practices and the sustainable deployment of technology.</w:t>
      </w:r>
    </w:p>
    <w:p w14:paraId="7602558F" w14:textId="6F5E18B0" w:rsidR="00B00443" w:rsidRDefault="00B00443" w:rsidP="00B00443">
      <w:pPr>
        <w:pStyle w:val="Header"/>
        <w:numPr>
          <w:ilvl w:val="0"/>
          <w:numId w:val="6"/>
        </w:numPr>
        <w:tabs>
          <w:tab w:val="clear" w:pos="4536"/>
          <w:tab w:val="clear" w:pos="9072"/>
        </w:tabs>
        <w:jc w:val="both"/>
        <w:rPr>
          <w:rFonts w:asciiTheme="minorHAnsi" w:hAnsiTheme="minorHAnsi"/>
          <w:iCs/>
          <w:lang w:val="en-US"/>
        </w:rPr>
      </w:pPr>
      <w:r w:rsidRPr="00B00443">
        <w:rPr>
          <w:rFonts w:asciiTheme="minorHAnsi" w:hAnsiTheme="minorHAnsi"/>
          <w:iCs/>
          <w:lang w:val="en-US"/>
        </w:rPr>
        <w:t>Develop project management skills by acquiring hands-on experience in managing global</w:t>
      </w:r>
      <w:r>
        <w:rPr>
          <w:rFonts w:asciiTheme="minorHAnsi" w:hAnsiTheme="minorHAnsi"/>
          <w:iCs/>
          <w:lang w:val="en-US"/>
        </w:rPr>
        <w:t xml:space="preserve"> </w:t>
      </w:r>
      <w:r w:rsidRPr="00B00443">
        <w:rPr>
          <w:rFonts w:asciiTheme="minorHAnsi" w:hAnsiTheme="minorHAnsi"/>
          <w:iCs/>
          <w:lang w:val="en-US"/>
        </w:rPr>
        <w:t>projects and advocating for sustainable AI, while collaborating with a diverse team of experts.</w:t>
      </w:r>
    </w:p>
    <w:p w14:paraId="68842510" w14:textId="76A316A1" w:rsidR="002C1AD9" w:rsidRDefault="00B00443" w:rsidP="00B00443">
      <w:pPr>
        <w:pStyle w:val="Header"/>
        <w:numPr>
          <w:ilvl w:val="0"/>
          <w:numId w:val="6"/>
        </w:numPr>
        <w:tabs>
          <w:tab w:val="clear" w:pos="4536"/>
          <w:tab w:val="clear" w:pos="9072"/>
        </w:tabs>
        <w:jc w:val="both"/>
        <w:rPr>
          <w:rFonts w:asciiTheme="minorHAnsi" w:hAnsiTheme="minorHAnsi"/>
          <w:iCs/>
          <w:lang w:val="en-US"/>
        </w:rPr>
      </w:pPr>
      <w:r w:rsidRPr="00B00443">
        <w:rPr>
          <w:rFonts w:asciiTheme="minorHAnsi" w:hAnsiTheme="minorHAnsi"/>
          <w:iCs/>
          <w:lang w:val="en-US"/>
        </w:rPr>
        <w:t>Build communication skills by learning to translate complex technical concepts—particularly</w:t>
      </w:r>
      <w:r>
        <w:rPr>
          <w:rFonts w:asciiTheme="minorHAnsi" w:hAnsiTheme="minorHAnsi"/>
          <w:iCs/>
          <w:lang w:val="en-US"/>
        </w:rPr>
        <w:t xml:space="preserve"> </w:t>
      </w:r>
      <w:r w:rsidRPr="00B00443">
        <w:rPr>
          <w:rFonts w:asciiTheme="minorHAnsi" w:hAnsiTheme="minorHAnsi"/>
          <w:iCs/>
          <w:lang w:val="en-US"/>
        </w:rPr>
        <w:t>around AI and sustainability—into clear, actionable insights for a wide range of stakeholders.</w:t>
      </w:r>
    </w:p>
    <w:p w14:paraId="1D8AE2F6" w14:textId="77777777" w:rsidR="00505E2C" w:rsidRDefault="00505E2C" w:rsidP="00505E2C">
      <w:pPr>
        <w:pStyle w:val="Header"/>
        <w:tabs>
          <w:tab w:val="clear" w:pos="4536"/>
          <w:tab w:val="clear" w:pos="9072"/>
        </w:tabs>
        <w:jc w:val="both"/>
        <w:rPr>
          <w:rFonts w:asciiTheme="minorHAnsi" w:hAnsiTheme="minorHAnsi"/>
          <w:iCs/>
          <w:lang w:val="en-US"/>
        </w:rPr>
      </w:pPr>
    </w:p>
    <w:p w14:paraId="7EAEE989" w14:textId="1CB0968C" w:rsidR="00505E2C" w:rsidRDefault="00505E2C" w:rsidP="00505E2C">
      <w:pPr>
        <w:pStyle w:val="Header"/>
        <w:tabs>
          <w:tab w:val="clear" w:pos="4536"/>
          <w:tab w:val="clear" w:pos="9072"/>
        </w:tabs>
        <w:jc w:val="both"/>
        <w:rPr>
          <w:rFonts w:asciiTheme="minorHAnsi" w:hAnsiTheme="minorHAnsi"/>
          <w:iCs/>
          <w:lang w:val="en-US"/>
        </w:rPr>
      </w:pPr>
      <w:r w:rsidRPr="00505E2C">
        <w:rPr>
          <w:rFonts w:asciiTheme="minorHAnsi" w:hAnsiTheme="minorHAnsi"/>
          <w:iCs/>
          <w:lang w:val="en-US"/>
        </w:rPr>
        <w:t>The</w:t>
      </w:r>
      <w:r>
        <w:rPr>
          <w:rFonts w:asciiTheme="minorHAnsi" w:hAnsiTheme="minorHAnsi"/>
          <w:iCs/>
          <w:lang w:val="en-US"/>
        </w:rPr>
        <w:t xml:space="preserve"> trainee</w:t>
      </w:r>
      <w:r w:rsidRPr="00505E2C">
        <w:rPr>
          <w:rFonts w:asciiTheme="minorHAnsi" w:hAnsiTheme="minorHAnsi"/>
          <w:iCs/>
          <w:lang w:val="en-US"/>
        </w:rPr>
        <w:t xml:space="preserve"> will be invited to join trainings organized by UNESCO and the UN specifically with respect to digital policies and digital transformation, as well as all standard UNESCO training courses (Ethics, Gender, IT security, etc.).</w:t>
      </w:r>
    </w:p>
    <w:p w14:paraId="587CC623" w14:textId="77777777" w:rsidR="00B00443" w:rsidRDefault="00B00443" w:rsidP="002C1AD9">
      <w:pPr>
        <w:pStyle w:val="Header"/>
        <w:tabs>
          <w:tab w:val="clear" w:pos="4536"/>
          <w:tab w:val="clear" w:pos="9072"/>
        </w:tabs>
        <w:jc w:val="both"/>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0C3783E2" w14:textId="16975F20" w:rsidR="00CF4122" w:rsidRPr="00F41574" w:rsidRDefault="00F41574" w:rsidP="00063AE4">
      <w:pPr>
        <w:pStyle w:val="Header"/>
        <w:tabs>
          <w:tab w:val="clear" w:pos="4536"/>
          <w:tab w:val="clear" w:pos="9072"/>
        </w:tabs>
        <w:jc w:val="both"/>
        <w:rPr>
          <w:rFonts w:asciiTheme="minorHAnsi" w:hAnsiTheme="minorHAnsi"/>
          <w:iCs/>
          <w:lang w:val="en-US"/>
        </w:rPr>
      </w:pPr>
      <w:r w:rsidRPr="00F41574">
        <w:rPr>
          <w:rFonts w:asciiTheme="minorHAnsi" w:hAnsiTheme="minorHAnsi"/>
          <w:iCs/>
          <w:lang w:val="en-US"/>
        </w:rPr>
        <w:t xml:space="preserve">The </w:t>
      </w:r>
      <w:r>
        <w:rPr>
          <w:rFonts w:asciiTheme="minorHAnsi" w:hAnsiTheme="minorHAnsi"/>
          <w:iCs/>
          <w:lang w:val="en-US"/>
        </w:rPr>
        <w:t>trainee</w:t>
      </w:r>
      <w:r w:rsidRPr="00F41574">
        <w:rPr>
          <w:rFonts w:asciiTheme="minorHAnsi" w:hAnsiTheme="minorHAnsi"/>
          <w:iCs/>
          <w:lang w:val="en-US"/>
        </w:rPr>
        <w:t xml:space="preserve"> will be part of a dynamic team, combining topics such as artificial intelligence, digital</w:t>
      </w:r>
      <w:r>
        <w:rPr>
          <w:rFonts w:asciiTheme="minorHAnsi" w:hAnsiTheme="minorHAnsi"/>
          <w:iCs/>
          <w:lang w:val="en-US"/>
        </w:rPr>
        <w:t xml:space="preserve"> </w:t>
      </w:r>
      <w:r w:rsidRPr="00F41574">
        <w:rPr>
          <w:rFonts w:asciiTheme="minorHAnsi" w:hAnsiTheme="minorHAnsi"/>
          <w:iCs/>
          <w:lang w:val="en-US"/>
        </w:rPr>
        <w:t xml:space="preserve">transformation and emerging technologies with meaningful international development work, </w:t>
      </w:r>
      <w:proofErr w:type="gramStart"/>
      <w:r w:rsidRPr="00F41574">
        <w:rPr>
          <w:rFonts w:asciiTheme="minorHAnsi" w:hAnsiTheme="minorHAnsi"/>
          <w:iCs/>
          <w:lang w:val="en-US"/>
        </w:rPr>
        <w:t>in order to</w:t>
      </w:r>
      <w:proofErr w:type="gramEnd"/>
      <w:r w:rsidRPr="00F41574">
        <w:rPr>
          <w:rFonts w:asciiTheme="minorHAnsi" w:hAnsiTheme="minorHAnsi"/>
          <w:iCs/>
          <w:lang w:val="en-US"/>
        </w:rPr>
        <w:t xml:space="preserve"> co</w:t>
      </w:r>
      <w:r>
        <w:rPr>
          <w:rFonts w:asciiTheme="minorHAnsi" w:hAnsiTheme="minorHAnsi"/>
          <w:iCs/>
          <w:lang w:val="en-US"/>
        </w:rPr>
        <w:t>-</w:t>
      </w:r>
      <w:r w:rsidRPr="00F41574">
        <w:rPr>
          <w:rFonts w:asciiTheme="minorHAnsi" w:hAnsiTheme="minorHAnsi"/>
          <w:iCs/>
          <w:lang w:val="en-US"/>
        </w:rPr>
        <w:t>shape a human-</w:t>
      </w:r>
      <w:proofErr w:type="spellStart"/>
      <w:r w:rsidRPr="00F41574">
        <w:rPr>
          <w:rFonts w:asciiTheme="minorHAnsi" w:hAnsiTheme="minorHAnsi"/>
          <w:iCs/>
          <w:lang w:val="en-US"/>
        </w:rPr>
        <w:t>centred</w:t>
      </w:r>
      <w:proofErr w:type="spellEnd"/>
      <w:r w:rsidRPr="00F41574">
        <w:rPr>
          <w:rFonts w:asciiTheme="minorHAnsi" w:hAnsiTheme="minorHAnsi"/>
          <w:iCs/>
          <w:lang w:val="en-US"/>
        </w:rPr>
        <w:t xml:space="preserve"> digital future. The section has 10 members, and the fellow will</w:t>
      </w:r>
      <w:r>
        <w:rPr>
          <w:rFonts w:asciiTheme="minorHAnsi" w:hAnsiTheme="minorHAnsi"/>
          <w:iCs/>
          <w:lang w:val="en-US"/>
        </w:rPr>
        <w:t xml:space="preserve"> </w:t>
      </w:r>
      <w:r w:rsidRPr="00F41574">
        <w:rPr>
          <w:rFonts w:asciiTheme="minorHAnsi" w:hAnsiTheme="minorHAnsi"/>
          <w:iCs/>
          <w:lang w:val="en-US"/>
        </w:rPr>
        <w:t>collaborate with all members.</w:t>
      </w:r>
      <w:r>
        <w:rPr>
          <w:rFonts w:asciiTheme="minorHAnsi" w:hAnsiTheme="minorHAnsi"/>
          <w:iCs/>
          <w:lang w:val="en-US"/>
        </w:rPr>
        <w:t xml:space="preserve"> </w:t>
      </w:r>
      <w:r w:rsidRPr="00F41574">
        <w:rPr>
          <w:rFonts w:asciiTheme="minorHAnsi" w:hAnsiTheme="minorHAnsi"/>
          <w:iCs/>
          <w:lang w:val="en-US"/>
        </w:rPr>
        <w:t>In addition, the fellow will have regular interaction with colleagues across the Organization, including in Programme Sectors (</w:t>
      </w:r>
      <w:proofErr w:type="gramStart"/>
      <w:r w:rsidRPr="00F41574">
        <w:rPr>
          <w:rFonts w:asciiTheme="minorHAnsi" w:hAnsiTheme="minorHAnsi"/>
          <w:iCs/>
          <w:lang w:val="en-US"/>
        </w:rPr>
        <w:t>in particular within</w:t>
      </w:r>
      <w:proofErr w:type="gramEnd"/>
      <w:r w:rsidRPr="00F41574">
        <w:rPr>
          <w:rFonts w:asciiTheme="minorHAnsi" w:hAnsiTheme="minorHAnsi"/>
          <w:iCs/>
          <w:lang w:val="en-US"/>
        </w:rPr>
        <w:t xml:space="preserve"> Communication and Information) and Field Offices</w:t>
      </w:r>
      <w:r>
        <w:rPr>
          <w:rFonts w:asciiTheme="minorHAnsi" w:hAnsiTheme="minorHAnsi"/>
          <w:iCs/>
          <w:lang w:val="en-US"/>
        </w:rPr>
        <w:t xml:space="preserve"> </w:t>
      </w:r>
      <w:r w:rsidRPr="00F41574">
        <w:rPr>
          <w:rFonts w:asciiTheme="minorHAnsi" w:hAnsiTheme="minorHAnsi"/>
          <w:iCs/>
          <w:lang w:val="en-US"/>
        </w:rPr>
        <w:t>worldwide.</w:t>
      </w:r>
    </w:p>
    <w:sectPr w:rsidR="00CF4122" w:rsidRPr="00F41574" w:rsidSect="00D2623C">
      <w:headerReference w:type="even" r:id="rId12"/>
      <w:headerReference w:type="default" r:id="rId13"/>
      <w:footerReference w:type="even" r:id="rId14"/>
      <w:footerReference w:type="default" r:id="rId15"/>
      <w:headerReference w:type="first" r:id="rId16"/>
      <w:footerReference w:type="first" r:id="rId17"/>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B875F" w14:textId="77777777" w:rsidR="00131FC8" w:rsidRDefault="00131FC8" w:rsidP="009235BD">
      <w:r>
        <w:separator/>
      </w:r>
    </w:p>
  </w:endnote>
  <w:endnote w:type="continuationSeparator" w:id="0">
    <w:p w14:paraId="3F2DED1B" w14:textId="77777777" w:rsidR="00131FC8" w:rsidRDefault="00131FC8" w:rsidP="009235BD">
      <w:r>
        <w:continuationSeparator/>
      </w:r>
    </w:p>
  </w:endnote>
  <w:endnote w:type="continuationNotice" w:id="1">
    <w:p w14:paraId="477481CE" w14:textId="77777777" w:rsidR="00131FC8" w:rsidRDefault="00131F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F94557"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F94557" w:rsidRDefault="00F94557"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F94557"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8A3E6" w14:textId="77777777" w:rsidR="002C2B0B" w:rsidRDefault="002C2B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388417" w14:textId="77777777" w:rsidR="00131FC8" w:rsidRDefault="00131FC8" w:rsidP="009235BD">
      <w:r>
        <w:separator/>
      </w:r>
    </w:p>
  </w:footnote>
  <w:footnote w:type="continuationSeparator" w:id="0">
    <w:p w14:paraId="362DFFA2" w14:textId="77777777" w:rsidR="00131FC8" w:rsidRDefault="00131FC8" w:rsidP="009235BD">
      <w:r>
        <w:continuationSeparator/>
      </w:r>
    </w:p>
  </w:footnote>
  <w:footnote w:type="continuationNotice" w:id="1">
    <w:p w14:paraId="38B56EB1" w14:textId="77777777" w:rsidR="00131FC8" w:rsidRDefault="00131F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6E6F" w14:textId="77777777" w:rsidR="002C2B0B" w:rsidRDefault="002C2B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74AD98F0" w14:textId="2C610B9F" w:rsidR="00ED6853" w:rsidRPr="00ED6853" w:rsidRDefault="00ED6853" w:rsidP="00ED6853">
    <w:pPr>
      <w:pStyle w:val="Title"/>
      <w:spacing w:before="0" w:after="0"/>
      <w:ind w:left="-567"/>
      <w:jc w:val="right"/>
      <w:rPr>
        <w:rFonts w:ascii="Arial" w:hAnsi="Arial" w:cs="Arial"/>
        <w:sz w:val="22"/>
        <w:szCs w:val="22"/>
        <w:lang w:val="en-US"/>
      </w:rPr>
    </w:pPr>
    <w:r w:rsidRPr="00ED6853">
      <w:rPr>
        <w:rFonts w:ascii="Arial" w:hAnsi="Arial" w:cs="Arial"/>
        <w:sz w:val="22"/>
        <w:szCs w:val="22"/>
        <w:lang w:val="en-US"/>
      </w:rPr>
      <w:t>HR Appendix 19</w:t>
    </w:r>
    <w:r w:rsidR="002C2B0B">
      <w:rPr>
        <w:rFonts w:ascii="Arial" w:hAnsi="Arial" w:cs="Arial"/>
        <w:sz w:val="22"/>
        <w:szCs w:val="22"/>
        <w:lang w:val="en-US"/>
      </w:rPr>
      <w:t>-</w:t>
    </w:r>
    <w:r w:rsidRPr="00ED6853">
      <w:rPr>
        <w:rFonts w:ascii="Arial" w:hAnsi="Arial" w:cs="Arial"/>
        <w:sz w:val="22"/>
        <w:szCs w:val="22"/>
        <w:lang w:val="en-US"/>
      </w:rPr>
      <w:t>D</w:t>
    </w:r>
  </w:p>
  <w:p w14:paraId="42D118E9" w14:textId="5F136B17" w:rsidR="00ED6853" w:rsidRPr="00ED6853" w:rsidRDefault="00ED6853" w:rsidP="00ED6853">
    <w:pPr>
      <w:pStyle w:val="Titl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1398410A" w14:textId="5CAECCB5" w:rsidR="00F94557"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F94557" w:rsidRDefault="00B12EDB" w:rsidP="00E4480B">
    <w:pPr>
      <w:pStyle w:val="Title"/>
      <w:rPr>
        <w:i/>
        <w:lang w:val="en-GB"/>
      </w:rPr>
    </w:pPr>
    <w:r w:rsidRPr="00A56F3C">
      <w:rPr>
        <w:i/>
      </w:rPr>
      <w:object w:dxaOrig="1591"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804495992" r:id="rId2"/>
      </w:object>
    </w:r>
    <w:r>
      <w:rPr>
        <w:i/>
        <w:lang w:val="en-GB"/>
      </w:rPr>
      <w:t xml:space="preserve"> </w:t>
    </w:r>
  </w:p>
  <w:p w14:paraId="2C4F2766" w14:textId="77777777" w:rsidR="00F94557"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2832"/>
    <w:multiLevelType w:val="hybridMultilevel"/>
    <w:tmpl w:val="7DA6F1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A723D"/>
    <w:multiLevelType w:val="hybridMultilevel"/>
    <w:tmpl w:val="B596AC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A6012A"/>
    <w:multiLevelType w:val="hybridMultilevel"/>
    <w:tmpl w:val="914A690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4" w15:restartNumberingAfterBreak="0">
    <w:nsid w:val="472B0665"/>
    <w:multiLevelType w:val="hybridMultilevel"/>
    <w:tmpl w:val="17E2A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AF60AC"/>
    <w:multiLevelType w:val="hybridMultilevel"/>
    <w:tmpl w:val="E500D7D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768739362">
    <w:abstractNumId w:val="3"/>
  </w:num>
  <w:num w:numId="2" w16cid:durableId="387461319">
    <w:abstractNumId w:val="1"/>
  </w:num>
  <w:num w:numId="3" w16cid:durableId="1295646998">
    <w:abstractNumId w:val="4"/>
  </w:num>
  <w:num w:numId="4" w16cid:durableId="482816056">
    <w:abstractNumId w:val="2"/>
  </w:num>
  <w:num w:numId="5" w16cid:durableId="1411121233">
    <w:abstractNumId w:val="5"/>
  </w:num>
  <w:num w:numId="6" w16cid:durableId="104691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63AE4"/>
    <w:rsid w:val="000F0965"/>
    <w:rsid w:val="00103381"/>
    <w:rsid w:val="00131FC8"/>
    <w:rsid w:val="00136AA8"/>
    <w:rsid w:val="00174D71"/>
    <w:rsid w:val="00185793"/>
    <w:rsid w:val="00185F39"/>
    <w:rsid w:val="001A6DDA"/>
    <w:rsid w:val="001B2256"/>
    <w:rsid w:val="001C1F8A"/>
    <w:rsid w:val="001C20D6"/>
    <w:rsid w:val="001E3A41"/>
    <w:rsid w:val="0021710C"/>
    <w:rsid w:val="0022637F"/>
    <w:rsid w:val="0023470B"/>
    <w:rsid w:val="002526BC"/>
    <w:rsid w:val="0026299F"/>
    <w:rsid w:val="00263FC8"/>
    <w:rsid w:val="002769AE"/>
    <w:rsid w:val="00281EE9"/>
    <w:rsid w:val="002B2428"/>
    <w:rsid w:val="002C07FC"/>
    <w:rsid w:val="002C1AD9"/>
    <w:rsid w:val="002C2B0B"/>
    <w:rsid w:val="002F3101"/>
    <w:rsid w:val="00312760"/>
    <w:rsid w:val="00384EA1"/>
    <w:rsid w:val="004B168F"/>
    <w:rsid w:val="004C0365"/>
    <w:rsid w:val="004F3150"/>
    <w:rsid w:val="00505E2C"/>
    <w:rsid w:val="005A1F8E"/>
    <w:rsid w:val="005B1269"/>
    <w:rsid w:val="005C2E79"/>
    <w:rsid w:val="00602060"/>
    <w:rsid w:val="00610709"/>
    <w:rsid w:val="00616A79"/>
    <w:rsid w:val="00637CEA"/>
    <w:rsid w:val="0064354D"/>
    <w:rsid w:val="00666C64"/>
    <w:rsid w:val="00667D75"/>
    <w:rsid w:val="006A1FAF"/>
    <w:rsid w:val="006A55A5"/>
    <w:rsid w:val="006C0E76"/>
    <w:rsid w:val="006D4CC0"/>
    <w:rsid w:val="006D6583"/>
    <w:rsid w:val="006E4759"/>
    <w:rsid w:val="007278D2"/>
    <w:rsid w:val="00727FF8"/>
    <w:rsid w:val="00746191"/>
    <w:rsid w:val="007D1E2A"/>
    <w:rsid w:val="00802903"/>
    <w:rsid w:val="00847E49"/>
    <w:rsid w:val="00856C3F"/>
    <w:rsid w:val="008D3543"/>
    <w:rsid w:val="00904672"/>
    <w:rsid w:val="009235BD"/>
    <w:rsid w:val="0097761C"/>
    <w:rsid w:val="009B6FD0"/>
    <w:rsid w:val="00A40351"/>
    <w:rsid w:val="00A52E88"/>
    <w:rsid w:val="00A574A1"/>
    <w:rsid w:val="00AB64F6"/>
    <w:rsid w:val="00AB6F8C"/>
    <w:rsid w:val="00AF352F"/>
    <w:rsid w:val="00B00443"/>
    <w:rsid w:val="00B07158"/>
    <w:rsid w:val="00B10B5C"/>
    <w:rsid w:val="00B12EDB"/>
    <w:rsid w:val="00B23565"/>
    <w:rsid w:val="00B45072"/>
    <w:rsid w:val="00B75706"/>
    <w:rsid w:val="00B764FE"/>
    <w:rsid w:val="00B92BB7"/>
    <w:rsid w:val="00BC1989"/>
    <w:rsid w:val="00C048A1"/>
    <w:rsid w:val="00C27A77"/>
    <w:rsid w:val="00C51848"/>
    <w:rsid w:val="00C8431A"/>
    <w:rsid w:val="00C87E96"/>
    <w:rsid w:val="00CA3975"/>
    <w:rsid w:val="00CF4122"/>
    <w:rsid w:val="00D13681"/>
    <w:rsid w:val="00D21AB1"/>
    <w:rsid w:val="00D25C17"/>
    <w:rsid w:val="00D2623C"/>
    <w:rsid w:val="00D86D76"/>
    <w:rsid w:val="00DA16A5"/>
    <w:rsid w:val="00DB751B"/>
    <w:rsid w:val="00DC3993"/>
    <w:rsid w:val="00DD5B10"/>
    <w:rsid w:val="00DF4490"/>
    <w:rsid w:val="00E05CEE"/>
    <w:rsid w:val="00E4538C"/>
    <w:rsid w:val="00E46B0E"/>
    <w:rsid w:val="00E52029"/>
    <w:rsid w:val="00EA28A2"/>
    <w:rsid w:val="00EB078E"/>
    <w:rsid w:val="00EB5691"/>
    <w:rsid w:val="00ED6853"/>
    <w:rsid w:val="00F2275F"/>
    <w:rsid w:val="00F22C69"/>
    <w:rsid w:val="00F41574"/>
    <w:rsid w:val="00F54279"/>
    <w:rsid w:val="00F7733B"/>
    <w:rsid w:val="00F8566B"/>
    <w:rsid w:val="00F94557"/>
    <w:rsid w:val="00F94E0D"/>
    <w:rsid w:val="00FB0733"/>
    <w:rsid w:val="00FE30BC"/>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2.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3.xml><?xml version="1.0" encoding="utf-8"?>
<ds:datastoreItem xmlns:ds="http://schemas.openxmlformats.org/officeDocument/2006/customXml" ds:itemID="{F4B0A158-7810-4444-99F4-0988A2641B90}"/>
</file>

<file path=customXml/itemProps4.xml><?xml version="1.0" encoding="utf-8"?>
<ds:datastoreItem xmlns:ds="http://schemas.openxmlformats.org/officeDocument/2006/customXml" ds:itemID="{DA30B7FC-D879-4B2A-B54A-4A41516BA24C}">
  <ds:schemaRefs>
    <ds:schemaRef ds:uri="http://schemas.microsoft.com/office/2006/metadata/properties"/>
    <ds:schemaRef ds:uri="ec9d1205-0d59-41d9-aedc-feed8660e626"/>
    <ds:schemaRef ds:uri="http://schemas.microsoft.com/office/infopath/2007/PartnerControls"/>
    <ds:schemaRef ds:uri="2b7dcbda-7613-480c-8c1d-6f8f715ee140"/>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790</Words>
  <Characters>4346</Characters>
  <Application>Microsoft Office Word</Application>
  <DocSecurity>4</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2</cp:revision>
  <cp:lastPrinted>2016-08-04T13:44:00Z</cp:lastPrinted>
  <dcterms:created xsi:type="dcterms:W3CDTF">2025-03-26T11:07:00Z</dcterms:created>
  <dcterms:modified xsi:type="dcterms:W3CDTF">2025-03-26T11:07:00Z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